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10A1" w14:textId="4A18B3DF" w:rsidR="00BC23AB" w:rsidRDefault="005B06E5" w:rsidP="00A7498F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CONFIRMATION </w:t>
      </w:r>
      <w:r w:rsidR="00A7498F" w:rsidRPr="00A7498F">
        <w:rPr>
          <w:b/>
          <w:bCs/>
        </w:rPr>
        <w:t xml:space="preserve"> LETTER</w:t>
      </w:r>
      <w:proofErr w:type="gramEnd"/>
      <w:r w:rsidR="00A7498F" w:rsidRPr="00A7498F">
        <w:rPr>
          <w:b/>
          <w:bCs/>
        </w:rPr>
        <w:t xml:space="preserve"> FOR FEE BASED ADVISORY SERVICES</w:t>
      </w:r>
    </w:p>
    <w:p w14:paraId="7F988839" w14:textId="77777777" w:rsidR="009020AD" w:rsidRDefault="00147BC4" w:rsidP="00147BC4">
      <w:pPr>
        <w:rPr>
          <w:b/>
          <w:bCs/>
        </w:rPr>
      </w:pPr>
      <w:r>
        <w:rPr>
          <w:b/>
          <w:bCs/>
        </w:rPr>
        <w:t xml:space="preserve">To </w:t>
      </w:r>
    </w:p>
    <w:p w14:paraId="3D29C5CF" w14:textId="6F67E3BC" w:rsidR="00147BC4" w:rsidRDefault="00147BC4" w:rsidP="00147BC4">
      <w:pPr>
        <w:rPr>
          <w:b/>
          <w:bCs/>
        </w:rPr>
      </w:pPr>
      <w:r>
        <w:rPr>
          <w:b/>
          <w:bCs/>
        </w:rPr>
        <w:t>BM Fiscal Point Advisors Pvt Ltd</w:t>
      </w:r>
    </w:p>
    <w:p w14:paraId="3EF2051B" w14:textId="3A4799DF" w:rsidR="00147BC4" w:rsidRPr="009020AD" w:rsidRDefault="00147BC4" w:rsidP="00147BC4">
      <w:r w:rsidRPr="009020AD">
        <w:t>Plot No 5, S No 15-A,</w:t>
      </w:r>
    </w:p>
    <w:p w14:paraId="67E6CDA3" w14:textId="6A9AC9F9" w:rsidR="00147BC4" w:rsidRPr="009020AD" w:rsidRDefault="00147BC4" w:rsidP="00147BC4">
      <w:r w:rsidRPr="009020AD">
        <w:t xml:space="preserve">Next to Hotel </w:t>
      </w:r>
      <w:proofErr w:type="spellStart"/>
      <w:r w:rsidRPr="009020AD">
        <w:t>Rajwada</w:t>
      </w:r>
      <w:proofErr w:type="spellEnd"/>
      <w:r w:rsidRPr="009020AD">
        <w:t xml:space="preserve">, </w:t>
      </w:r>
      <w:proofErr w:type="spellStart"/>
      <w:r w:rsidRPr="009020AD">
        <w:t>S</w:t>
      </w:r>
      <w:r w:rsidR="009020AD">
        <w:t>o</w:t>
      </w:r>
      <w:r w:rsidRPr="009020AD">
        <w:t>meshwarwadi</w:t>
      </w:r>
      <w:proofErr w:type="spellEnd"/>
      <w:r w:rsidRPr="009020AD">
        <w:t>,</w:t>
      </w:r>
    </w:p>
    <w:p w14:paraId="0227DEF5" w14:textId="53E4DDE6" w:rsidR="00147BC4" w:rsidRPr="009020AD" w:rsidRDefault="00147BC4" w:rsidP="00147BC4">
      <w:proofErr w:type="spellStart"/>
      <w:proofErr w:type="gramStart"/>
      <w:r w:rsidRPr="009020AD">
        <w:t>Pashan</w:t>
      </w:r>
      <w:proofErr w:type="spellEnd"/>
      <w:r w:rsidRPr="009020AD">
        <w:t>, Pune 411045.</w:t>
      </w:r>
      <w:proofErr w:type="gramEnd"/>
      <w:r w:rsidRPr="009020AD">
        <w:t xml:space="preserve"> India</w:t>
      </w:r>
    </w:p>
    <w:p w14:paraId="3BDEF2D6" w14:textId="4012855C" w:rsidR="00147BC4" w:rsidRPr="00F505FD" w:rsidRDefault="00147BC4" w:rsidP="00A7498F">
      <w:pPr>
        <w:jc w:val="both"/>
      </w:pPr>
      <w:r w:rsidRPr="00F505FD">
        <w:t>Dear Sir</w:t>
      </w:r>
      <w:r w:rsidR="00906F4C" w:rsidRPr="00F505FD">
        <w:t>/Ma’am</w:t>
      </w:r>
    </w:p>
    <w:p w14:paraId="6C4E36F0" w14:textId="6B681161" w:rsidR="00A7498F" w:rsidRPr="00F505FD" w:rsidRDefault="00F505FD" w:rsidP="00F505FD">
      <w:pPr>
        <w:ind w:firstLine="720"/>
        <w:jc w:val="both"/>
        <w:rPr>
          <w:rFonts w:ascii="Calibri" w:eastAsia="Times New Roman" w:hAnsi="Calibri" w:cs="Calibri"/>
          <w:lang w:eastAsia="en-IN"/>
        </w:rPr>
      </w:pPr>
      <w:proofErr w:type="gramStart"/>
      <w:r w:rsidRPr="00F505FD">
        <w:t>Sub :</w:t>
      </w:r>
      <w:proofErr w:type="gramEnd"/>
      <w:r w:rsidRPr="00F505FD">
        <w:t xml:space="preserve"> Advisory Service from BM Fiscal Point Advisors Pvt Ltd</w:t>
      </w:r>
    </w:p>
    <w:p w14:paraId="5A67038A" w14:textId="76C210B2" w:rsidR="00A7498F" w:rsidRDefault="00A7498F" w:rsidP="00A7498F">
      <w:pPr>
        <w:jc w:val="both"/>
      </w:pPr>
      <w:r w:rsidRPr="001748EF">
        <w:t xml:space="preserve">This is to confirm that we currently have investments under </w:t>
      </w:r>
      <w:r w:rsidR="00355781" w:rsidRPr="001748EF">
        <w:t>advice</w:t>
      </w:r>
      <w:r w:rsidRPr="001748EF">
        <w:t xml:space="preserve"> </w:t>
      </w:r>
      <w:r w:rsidR="00147BC4">
        <w:t xml:space="preserve">by your </w:t>
      </w:r>
      <w:r w:rsidRPr="001748EF">
        <w:t>Advisory Division (</w:t>
      </w:r>
      <w:proofErr w:type="spellStart"/>
      <w:r w:rsidRPr="001748EF">
        <w:t>Sebi</w:t>
      </w:r>
      <w:proofErr w:type="spellEnd"/>
      <w:r w:rsidRPr="001748EF">
        <w:t xml:space="preserve"> registration </w:t>
      </w:r>
      <w:r w:rsidR="009020AD" w:rsidRPr="001748EF">
        <w:t>No:</w:t>
      </w:r>
      <w:r w:rsidRPr="001748EF">
        <w:t xml:space="preserve"> INA000007182). </w:t>
      </w:r>
      <w:r w:rsidR="00F505FD">
        <w:t xml:space="preserve">The investments under advice are held by us in investment account with </w:t>
      </w:r>
      <w:proofErr w:type="spellStart"/>
      <w:r w:rsidR="00F505FD">
        <w:t>iFAST</w:t>
      </w:r>
      <w:proofErr w:type="spellEnd"/>
      <w:r w:rsidR="00F505FD">
        <w:t xml:space="preserve"> Financial India Pvt Ltd as mentioned hereunder:</w:t>
      </w:r>
    </w:p>
    <w:p w14:paraId="21B9915E" w14:textId="33DD01D2" w:rsidR="00F505FD" w:rsidRDefault="00F505FD" w:rsidP="00F505FD">
      <w:pPr>
        <w:jc w:val="both"/>
      </w:pPr>
      <w:r>
        <w:t>Wrap Account No</w:t>
      </w:r>
      <w:r w:rsidR="00006739">
        <w:t xml:space="preserve"> (</w:t>
      </w:r>
      <w:r>
        <w:t>s</w:t>
      </w:r>
      <w:r w:rsidR="00006739">
        <w:t>)</w:t>
      </w:r>
      <w:r>
        <w:t>:</w:t>
      </w:r>
      <w:r>
        <w:tab/>
      </w:r>
      <w:r w:rsidR="00CC3A16">
        <w:t>___________</w:t>
      </w:r>
    </w:p>
    <w:p w14:paraId="30AC6157" w14:textId="04CBAC6C" w:rsidR="00A7498F" w:rsidRPr="001748EF" w:rsidRDefault="00006739" w:rsidP="00A7498F">
      <w:pPr>
        <w:jc w:val="both"/>
      </w:pPr>
      <w:r>
        <w:t>W</w:t>
      </w:r>
      <w:r w:rsidR="00147BC4">
        <w:t xml:space="preserve">e are aware that the company </w:t>
      </w:r>
      <w:r w:rsidR="00A7498F" w:rsidRPr="001748EF">
        <w:t xml:space="preserve">is charging us advisory fees on the assets on which they are advising. </w:t>
      </w:r>
    </w:p>
    <w:p w14:paraId="20D8CCEA" w14:textId="376F2DA4" w:rsidR="00A7498F" w:rsidRDefault="00A7498F" w:rsidP="00A7498F">
      <w:pPr>
        <w:jc w:val="both"/>
      </w:pPr>
      <w:r w:rsidRPr="001748EF">
        <w:t xml:space="preserve">We are aware of the recent changes </w:t>
      </w:r>
      <w:r w:rsidR="001748EF" w:rsidRPr="001748EF">
        <w:t>made</w:t>
      </w:r>
      <w:r w:rsidRPr="001748EF">
        <w:t xml:space="preserve"> by </w:t>
      </w:r>
      <w:proofErr w:type="spellStart"/>
      <w:r w:rsidRPr="001748EF">
        <w:t>Sebi</w:t>
      </w:r>
      <w:proofErr w:type="spellEnd"/>
      <w:r w:rsidRPr="001748EF">
        <w:t xml:space="preserve"> in the Registered Investment Advis</w:t>
      </w:r>
      <w:r w:rsidR="001748EF" w:rsidRPr="001748EF">
        <w:t xml:space="preserve">or Regulations and also the need for client segregation between Advisory and Distribution. </w:t>
      </w:r>
    </w:p>
    <w:p w14:paraId="4167F67B" w14:textId="5FDCBFA5" w:rsidR="001748EF" w:rsidRDefault="001748EF" w:rsidP="00A7498F">
      <w:pPr>
        <w:jc w:val="both"/>
      </w:pPr>
      <w:r>
        <w:t xml:space="preserve">We </w:t>
      </w:r>
      <w:r w:rsidR="005B06E5">
        <w:t>confirm that we</w:t>
      </w:r>
      <w:r>
        <w:t xml:space="preserve"> </w:t>
      </w:r>
      <w:r w:rsidR="00F90E58">
        <w:t>voluntarily</w:t>
      </w:r>
      <w:r w:rsidR="005B06E5">
        <w:t xml:space="preserve"> </w:t>
      </w:r>
      <w:r w:rsidR="00610537">
        <w:t>had opted</w:t>
      </w:r>
      <w:r>
        <w:t xml:space="preserve"> to avail the Advisory services of BM Fiscal Point </w:t>
      </w:r>
      <w:r w:rsidR="00F90E58">
        <w:t>Advisors</w:t>
      </w:r>
      <w:r>
        <w:t xml:space="preserve"> Pvt Ltd and henceforth will</w:t>
      </w:r>
      <w:r w:rsidR="005B06E5">
        <w:t xml:space="preserve"> continue to avail the advisory services pertaining to the Assets under Advice </w:t>
      </w:r>
      <w:r w:rsidR="00883B28" w:rsidRPr="00441760">
        <w:rPr>
          <w:rFonts w:eastAsia="Times New Roman" w:cstheme="minorHAnsi"/>
          <w:lang w:eastAsia="en-IN"/>
        </w:rPr>
        <w:t xml:space="preserve">and </w:t>
      </w:r>
      <w:r>
        <w:t xml:space="preserve">make investments through the Advisory </w:t>
      </w:r>
      <w:r w:rsidR="007D6D52">
        <w:t>D</w:t>
      </w:r>
      <w:r>
        <w:t xml:space="preserve">ivision of the company under </w:t>
      </w:r>
      <w:proofErr w:type="gramStart"/>
      <w:r>
        <w:t>Direct</w:t>
      </w:r>
      <w:proofErr w:type="gramEnd"/>
      <w:r>
        <w:t xml:space="preserve"> plans where ever available</w:t>
      </w:r>
      <w:r w:rsidR="00F90E58">
        <w:t xml:space="preserve"> and agree to pay the advisory fees on such assets. </w:t>
      </w:r>
    </w:p>
    <w:p w14:paraId="32B1083D" w14:textId="0E8E2747" w:rsidR="00F505FD" w:rsidRPr="00883B28" w:rsidRDefault="00F505FD" w:rsidP="00A7498F">
      <w:pPr>
        <w:jc w:val="both"/>
        <w:rPr>
          <w:rFonts w:ascii="Calibri" w:eastAsia="Times New Roman" w:hAnsi="Calibri" w:cs="Calibri"/>
          <w:lang w:eastAsia="en-IN"/>
        </w:rPr>
      </w:pPr>
      <w:r>
        <w:t xml:space="preserve">We further confirm that </w:t>
      </w:r>
      <w:r w:rsidR="00006739">
        <w:t>prior to</w:t>
      </w:r>
      <w:r>
        <w:t xml:space="preserve"> the date of this letter of communication of our choice for availing Advisory </w:t>
      </w:r>
      <w:proofErr w:type="gramStart"/>
      <w:r w:rsidR="00006739">
        <w:t>services,</w:t>
      </w:r>
      <w:proofErr w:type="gramEnd"/>
      <w:r w:rsidR="00006739">
        <w:t xml:space="preserve"> we</w:t>
      </w:r>
      <w:r>
        <w:t xml:space="preserve"> have made investments through the Distribution division of B</w:t>
      </w:r>
      <w:r w:rsidR="00006739">
        <w:t>M</w:t>
      </w:r>
      <w:r>
        <w:t xml:space="preserve"> Fiscal Point Advisors Pvt Ltd in various investment products. We are aware that the company receives brokerage/ commission on such investments. For the purposes of segr</w:t>
      </w:r>
      <w:r w:rsidR="00006739">
        <w:t>eg</w:t>
      </w:r>
      <w:r>
        <w:t xml:space="preserve">ation of Advisory and Distribution services, these investments on which no advice is being </w:t>
      </w:r>
      <w:r w:rsidR="00006739">
        <w:t>received,</w:t>
      </w:r>
      <w:r>
        <w:t xml:space="preserve"> no advisory fees are charge</w:t>
      </w:r>
      <w:r w:rsidR="00006739">
        <w:t>d</w:t>
      </w:r>
      <w:r>
        <w:t>/ are payable to B</w:t>
      </w:r>
      <w:r w:rsidR="00006739">
        <w:t>M</w:t>
      </w:r>
      <w:r>
        <w:t xml:space="preserve"> Fiscal Point Advisors Pvt Ltd. The said assets shall be construed as ‘legacy assets” on which the brokerage commission will continue to be paid</w:t>
      </w:r>
      <w:r w:rsidR="009E573F">
        <w:t xml:space="preserve"> by the product manufacturers</w:t>
      </w:r>
      <w:r>
        <w:t xml:space="preserve"> to the company</w:t>
      </w:r>
      <w:r w:rsidR="00006739">
        <w:t xml:space="preserve"> till such investments continue to be done by us</w:t>
      </w:r>
      <w:r>
        <w:t xml:space="preserve">. </w:t>
      </w:r>
      <w:r w:rsidR="00006739">
        <w:t>Also,</w:t>
      </w:r>
      <w:r>
        <w:t xml:space="preserve"> we </w:t>
      </w:r>
      <w:r w:rsidR="00006739">
        <w:t>confirm that</w:t>
      </w:r>
      <w:r>
        <w:t xml:space="preserve"> henceforth we will not make any additional purchases</w:t>
      </w:r>
      <w:r w:rsidR="00006739">
        <w:t xml:space="preserve">, new investments through the distribution division of the company. </w:t>
      </w:r>
    </w:p>
    <w:p w14:paraId="36EC4708" w14:textId="77777777" w:rsidR="00B5504D" w:rsidRPr="00883B28" w:rsidRDefault="00B5504D" w:rsidP="00A7498F">
      <w:pPr>
        <w:jc w:val="both"/>
        <w:rPr>
          <w:rFonts w:cstheme="minorHAnsi"/>
        </w:rPr>
      </w:pPr>
    </w:p>
    <w:p w14:paraId="3EA285B0" w14:textId="0CF970B1" w:rsidR="00147BC4" w:rsidRPr="00CC3A16" w:rsidRDefault="00CC3A16" w:rsidP="00883B28">
      <w:pPr>
        <w:spacing w:after="0" w:line="240" w:lineRule="auto"/>
        <w:jc w:val="both"/>
        <w:rPr>
          <w:rFonts w:eastAsia="Times New Roman" w:cstheme="minorHAnsi"/>
          <w:lang w:eastAsia="en-IN"/>
        </w:rPr>
      </w:pPr>
      <w:r>
        <w:rPr>
          <w:rFonts w:eastAsia="Times New Roman" w:cstheme="minorHAnsi"/>
          <w:highlight w:val="yellow"/>
          <w:lang w:eastAsia="en-IN"/>
        </w:rPr>
        <w:softHyphen/>
      </w:r>
      <w:r>
        <w:rPr>
          <w:rFonts w:eastAsia="Times New Roman" w:cstheme="minorHAnsi"/>
          <w:highlight w:val="yellow"/>
          <w:lang w:eastAsia="en-IN"/>
        </w:rPr>
        <w:softHyphen/>
      </w:r>
      <w:r>
        <w:rPr>
          <w:rFonts w:eastAsia="Times New Roman" w:cstheme="minorHAnsi"/>
          <w:highlight w:val="yellow"/>
          <w:lang w:eastAsia="en-IN"/>
        </w:rPr>
        <w:softHyphen/>
      </w:r>
      <w:r>
        <w:rPr>
          <w:rFonts w:eastAsia="Times New Roman" w:cstheme="minorHAnsi"/>
          <w:highlight w:val="yellow"/>
          <w:lang w:eastAsia="en-IN"/>
        </w:rPr>
        <w:softHyphen/>
      </w:r>
      <w:r w:rsidRPr="00CC3A16">
        <w:rPr>
          <w:rFonts w:eastAsia="Times New Roman" w:cstheme="minorHAnsi"/>
          <w:lang w:eastAsia="en-IN"/>
        </w:rPr>
        <w:t>_______________</w:t>
      </w:r>
      <w:r w:rsidR="00383D0D" w:rsidRPr="00CC3A16">
        <w:rPr>
          <w:rFonts w:eastAsia="Times New Roman" w:cstheme="minorHAnsi"/>
          <w:lang w:eastAsia="en-IN"/>
        </w:rPr>
        <w:t xml:space="preserve">                                                                               </w:t>
      </w:r>
      <w:r w:rsidRPr="00CC3A16">
        <w:rPr>
          <w:rFonts w:eastAsia="Times New Roman" w:cstheme="minorHAnsi"/>
          <w:lang w:eastAsia="en-IN"/>
        </w:rPr>
        <w:t xml:space="preserve">   ________________</w:t>
      </w:r>
    </w:p>
    <w:p w14:paraId="6C51F75F" w14:textId="77777777" w:rsidR="00383D0D" w:rsidRPr="00CC3A16" w:rsidRDefault="00383D0D" w:rsidP="00883B28">
      <w:pPr>
        <w:spacing w:after="0" w:line="240" w:lineRule="auto"/>
        <w:jc w:val="both"/>
        <w:rPr>
          <w:rFonts w:eastAsia="Times New Roman" w:cstheme="minorHAnsi"/>
          <w:lang w:eastAsia="en-IN"/>
        </w:rPr>
      </w:pPr>
    </w:p>
    <w:p w14:paraId="68BCDEDE" w14:textId="6887BB83" w:rsidR="00147BC4" w:rsidRPr="00CC3A16" w:rsidRDefault="009020AD" w:rsidP="00A7498F">
      <w:pPr>
        <w:jc w:val="both"/>
        <w:rPr>
          <w:rFonts w:eastAsia="Times New Roman" w:cstheme="minorHAnsi"/>
          <w:lang w:eastAsia="en-IN"/>
        </w:rPr>
      </w:pPr>
      <w:r w:rsidRPr="00CC3A16">
        <w:rPr>
          <w:rFonts w:cstheme="minorHAnsi"/>
        </w:rPr>
        <w:t>(</w:t>
      </w:r>
      <w:proofErr w:type="gramStart"/>
      <w:r w:rsidRPr="00CC3A16">
        <w:rPr>
          <w:rFonts w:cstheme="minorHAnsi"/>
        </w:rPr>
        <w:t>PAN :</w:t>
      </w:r>
      <w:proofErr w:type="gramEnd"/>
      <w:r w:rsidRPr="00CC3A16">
        <w:rPr>
          <w:rFonts w:cstheme="minorHAnsi"/>
        </w:rPr>
        <w:t xml:space="preserve"> </w:t>
      </w:r>
      <w:r w:rsidR="00CC3A16" w:rsidRPr="00CC3A16">
        <w:rPr>
          <w:rFonts w:eastAsia="Times New Roman" w:cstheme="minorHAnsi"/>
          <w:lang w:eastAsia="en-IN"/>
        </w:rPr>
        <w:t>________</w:t>
      </w:r>
      <w:r w:rsidRPr="00CC3A16">
        <w:rPr>
          <w:rFonts w:cstheme="minorHAnsi"/>
        </w:rPr>
        <w:t xml:space="preserve">  )</w:t>
      </w:r>
      <w:r w:rsidRPr="00CC3A16">
        <w:rPr>
          <w:rFonts w:cstheme="minorHAnsi"/>
        </w:rPr>
        <w:tab/>
      </w:r>
      <w:r w:rsidRPr="00CC3A16">
        <w:rPr>
          <w:rFonts w:cstheme="minorHAnsi"/>
        </w:rPr>
        <w:tab/>
      </w:r>
      <w:r w:rsidRPr="00CC3A16">
        <w:rPr>
          <w:rFonts w:cstheme="minorHAnsi"/>
        </w:rPr>
        <w:tab/>
      </w:r>
      <w:r w:rsidRPr="00CC3A16">
        <w:rPr>
          <w:rFonts w:cstheme="minorHAnsi"/>
        </w:rPr>
        <w:tab/>
      </w:r>
      <w:r w:rsidRPr="00CC3A16">
        <w:rPr>
          <w:rFonts w:cstheme="minorHAnsi"/>
        </w:rPr>
        <w:tab/>
      </w:r>
      <w:r w:rsidRPr="00CC3A16">
        <w:rPr>
          <w:rFonts w:cstheme="minorHAnsi"/>
        </w:rPr>
        <w:tab/>
        <w:t>(</w:t>
      </w:r>
      <w:proofErr w:type="gramStart"/>
      <w:r w:rsidRPr="00CC3A16">
        <w:rPr>
          <w:rFonts w:cstheme="minorHAnsi"/>
        </w:rPr>
        <w:t>PAN :</w:t>
      </w:r>
      <w:proofErr w:type="gramEnd"/>
      <w:r w:rsidRPr="00CC3A16">
        <w:rPr>
          <w:rFonts w:cstheme="minorHAnsi"/>
        </w:rPr>
        <w:t xml:space="preserve">  </w:t>
      </w:r>
      <w:r w:rsidR="00CC3A16" w:rsidRPr="00CC3A16">
        <w:rPr>
          <w:rFonts w:eastAsia="Times New Roman" w:cstheme="minorHAnsi"/>
          <w:lang w:eastAsia="en-IN"/>
        </w:rPr>
        <w:t xml:space="preserve">______ </w:t>
      </w:r>
      <w:r w:rsidRPr="00CC3A16">
        <w:rPr>
          <w:rFonts w:cstheme="minorHAnsi"/>
        </w:rPr>
        <w:t>)</w:t>
      </w:r>
    </w:p>
    <w:p w14:paraId="3AC69C6B" w14:textId="159BC653" w:rsidR="00147BC4" w:rsidRPr="00CC3A16" w:rsidRDefault="00147BC4" w:rsidP="00A7498F">
      <w:pPr>
        <w:jc w:val="both"/>
        <w:rPr>
          <w:rFonts w:cstheme="minorHAnsi"/>
        </w:rPr>
      </w:pPr>
      <w:proofErr w:type="gramStart"/>
      <w:r w:rsidRPr="00CC3A16">
        <w:rPr>
          <w:rFonts w:cstheme="minorHAnsi"/>
        </w:rPr>
        <w:t>Date :</w:t>
      </w:r>
      <w:proofErr w:type="gramEnd"/>
      <w:r w:rsidRPr="00CC3A16">
        <w:rPr>
          <w:rFonts w:cstheme="minorHAnsi"/>
        </w:rPr>
        <w:t xml:space="preserve"> </w:t>
      </w:r>
      <w:r w:rsidR="00CC3A16" w:rsidRPr="00CC3A16">
        <w:rPr>
          <w:rFonts w:cstheme="minorHAnsi"/>
        </w:rPr>
        <w:t>_____________</w:t>
      </w:r>
    </w:p>
    <w:p w14:paraId="44B85146" w14:textId="39DA6F35" w:rsidR="004B05B4" w:rsidRPr="00C94463" w:rsidRDefault="00147BC4" w:rsidP="00006739">
      <w:pPr>
        <w:jc w:val="both"/>
        <w:rPr>
          <w:rFonts w:eastAsia="Arial" w:cstheme="minorHAnsi"/>
          <w:b/>
          <w:bCs/>
          <w:color w:val="000000" w:themeColor="text1"/>
          <w:sz w:val="24"/>
          <w:szCs w:val="24"/>
        </w:rPr>
      </w:pPr>
      <w:proofErr w:type="gramStart"/>
      <w:r w:rsidRPr="00CC3A16">
        <w:rPr>
          <w:rFonts w:cstheme="minorHAnsi"/>
        </w:rPr>
        <w:t>Place :</w:t>
      </w:r>
      <w:proofErr w:type="gramEnd"/>
      <w:r w:rsidRPr="00CC3A16">
        <w:rPr>
          <w:rFonts w:cstheme="minorHAnsi"/>
        </w:rPr>
        <w:t xml:space="preserve"> Pune</w:t>
      </w:r>
      <w:bookmarkStart w:id="0" w:name="_GoBack"/>
      <w:bookmarkEnd w:id="0"/>
      <w:r w:rsidRPr="00883B28">
        <w:rPr>
          <w:rFonts w:cstheme="minorHAnsi"/>
        </w:rPr>
        <w:t xml:space="preserve"> </w:t>
      </w:r>
    </w:p>
    <w:sectPr w:rsidR="004B05B4" w:rsidRPr="00C94463" w:rsidSect="009020AD">
      <w:pgSz w:w="11906" w:h="16838" w:code="9"/>
      <w:pgMar w:top="1247" w:right="144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180"/>
    <w:multiLevelType w:val="hybridMultilevel"/>
    <w:tmpl w:val="F8741D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F"/>
    <w:rsid w:val="00006739"/>
    <w:rsid w:val="00023C45"/>
    <w:rsid w:val="00067491"/>
    <w:rsid w:val="00147BC4"/>
    <w:rsid w:val="001748EF"/>
    <w:rsid w:val="001A0636"/>
    <w:rsid w:val="001F1331"/>
    <w:rsid w:val="001F1559"/>
    <w:rsid w:val="00355781"/>
    <w:rsid w:val="00383D0D"/>
    <w:rsid w:val="00441760"/>
    <w:rsid w:val="004B05B4"/>
    <w:rsid w:val="005656EE"/>
    <w:rsid w:val="00573ACA"/>
    <w:rsid w:val="005B06E5"/>
    <w:rsid w:val="00610537"/>
    <w:rsid w:val="00693D6F"/>
    <w:rsid w:val="006C7A53"/>
    <w:rsid w:val="0072166A"/>
    <w:rsid w:val="00777DAF"/>
    <w:rsid w:val="007D6D52"/>
    <w:rsid w:val="00883B28"/>
    <w:rsid w:val="009020AD"/>
    <w:rsid w:val="00906F4C"/>
    <w:rsid w:val="009E573F"/>
    <w:rsid w:val="00A7498F"/>
    <w:rsid w:val="00B5504D"/>
    <w:rsid w:val="00CC3A16"/>
    <w:rsid w:val="00D91F32"/>
    <w:rsid w:val="00F2415E"/>
    <w:rsid w:val="00F505FD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3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05B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50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05B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5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Ujwal</dc:creator>
  <cp:lastModifiedBy>Aditya Iyer</cp:lastModifiedBy>
  <cp:revision>2</cp:revision>
  <dcterms:created xsi:type="dcterms:W3CDTF">2021-04-26T07:18:00Z</dcterms:created>
  <dcterms:modified xsi:type="dcterms:W3CDTF">2021-04-26T07:18:00Z</dcterms:modified>
</cp:coreProperties>
</file>